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14:paraId="2C078E63" wp14:textId="3A4AD09A">
      <w:bookmarkStart w:name="_GoBack" w:id="0"/>
      <w:bookmarkEnd w:id="0"/>
      <w:hyperlink r:id="R959cd171d45d47ac">
        <w:r w:rsidRPr="22556B45" w:rsidR="394BC8E5">
          <w:rPr>
            <w:rStyle w:val="Hyperlink"/>
          </w:rPr>
          <w:t>https://www.cdc.gov/healthyweight/bmi/calculator.html</w:t>
        </w:r>
      </w:hyperlink>
    </w:p>
    <w:p w:rsidR="22556B45" w:rsidP="22556B45" w:rsidRDefault="22556B45" w14:paraId="20CEA839" w14:textId="2AF6B10E">
      <w:pPr>
        <w:pStyle w:val="Normal"/>
      </w:pPr>
    </w:p>
    <w:p w:rsidR="394BC8E5" w:rsidP="22556B45" w:rsidRDefault="394BC8E5" w14:paraId="65CC2181" w14:textId="2DF6C2C0">
      <w:pPr>
        <w:pStyle w:val="Normal"/>
      </w:pPr>
      <w:r w:rsidR="394BC8E5">
        <w:rPr/>
        <w:t>Calculator appears like this</w:t>
      </w:r>
      <w:r w:rsidR="31F27589">
        <w:rPr/>
        <w:t xml:space="preserve"> on the CDC Web site:</w:t>
      </w:r>
    </w:p>
    <w:p w:rsidR="394BC8E5" w:rsidP="22556B45" w:rsidRDefault="394BC8E5" w14:paraId="2FD33A7E" w14:textId="07C0CB14">
      <w:pPr>
        <w:pStyle w:val="Normal"/>
      </w:pPr>
      <w:r w:rsidR="394BC8E5">
        <w:drawing>
          <wp:inline wp14:editId="46E3F7FC" wp14:anchorId="7F072FE1">
            <wp:extent cx="5943600" cy="4724398"/>
            <wp:effectExtent l="0" t="0" r="0" b="0"/>
            <wp:docPr id="49256838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a188fa8666a4091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943600" cy="4724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2556B45" w:rsidP="22556B45" w:rsidRDefault="22556B45" w14:paraId="0F573D45" w14:textId="1123E06E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DE49B3"/>
    <w:rsid w:val="01CF4913"/>
    <w:rsid w:val="22556B45"/>
    <w:rsid w:val="31F27589"/>
    <w:rsid w:val="394BC8E5"/>
    <w:rsid w:val="4EBCE865"/>
    <w:rsid w:val="70DE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E49B3"/>
  <w15:chartTrackingRefBased/>
  <w15:docId w15:val="{F31D438D-39CB-470C-8DB9-570E9D69343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s://www.cdc.gov/healthyweight/bmi/calculator.html" TargetMode="External" Id="R959cd171d45d47ac" /><Relationship Type="http://schemas.openxmlformats.org/officeDocument/2006/relationships/image" Target="/media/image2.png" Id="R0a188fa8666a409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117D66F4712479A2DC86CC29C3BA6" ma:contentTypeVersion="12" ma:contentTypeDescription="Create a new document." ma:contentTypeScope="" ma:versionID="33c76343193eb76e529e669487085571">
  <xsd:schema xmlns:xsd="http://www.w3.org/2001/XMLSchema" xmlns:xs="http://www.w3.org/2001/XMLSchema" xmlns:p="http://schemas.microsoft.com/office/2006/metadata/properties" xmlns:ns2="117fb0c7-36d1-4a6e-8ad7-d5bc8ecb5f34" xmlns:ns3="00f1462b-048f-4bc0-b182-7ae303d1424f" targetNamespace="http://schemas.microsoft.com/office/2006/metadata/properties" ma:root="true" ma:fieldsID="a5554e8b54d45ed6fbd4b572a3ee7f9f" ns2:_="" ns3:_="">
    <xsd:import namespace="117fb0c7-36d1-4a6e-8ad7-d5bc8ecb5f34"/>
    <xsd:import namespace="00f1462b-048f-4bc0-b182-7ae303d14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7fb0c7-36d1-4a6e-8ad7-d5bc8ecb5f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1462b-048f-4bc0-b182-7ae303d14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7AB41E-D3F7-48EC-9427-CE158FD1B715}"/>
</file>

<file path=customXml/itemProps2.xml><?xml version="1.0" encoding="utf-8"?>
<ds:datastoreItem xmlns:ds="http://schemas.openxmlformats.org/officeDocument/2006/customXml" ds:itemID="{FB3B10E8-734E-4524-8E9A-EE4EAA65B33E}"/>
</file>

<file path=customXml/itemProps3.xml><?xml version="1.0" encoding="utf-8"?>
<ds:datastoreItem xmlns:ds="http://schemas.openxmlformats.org/officeDocument/2006/customXml" ds:itemID="{F29EA0C7-02C4-44F8-9FD1-713F3E67D66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Nahley, Amy</dc:creator>
  <cp:keywords/>
  <dc:description/>
  <cp:lastModifiedBy>Kirwin, Martine</cp:lastModifiedBy>
  <dcterms:created xsi:type="dcterms:W3CDTF">2021-05-13T15:23:25Z</dcterms:created>
  <dcterms:modified xsi:type="dcterms:W3CDTF">2021-07-01T16:31:50Z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0x010100F94117D66F4712479A2DC86CC29C3BA6</vt:lpwstr>
  </property>
</Properties>
</file>